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07A655" w14:textId="77777777" w:rsidR="003B7F46" w:rsidRPr="00A05F95" w:rsidRDefault="003B7F46" w:rsidP="003B7F46">
      <w:pPr>
        <w:autoSpaceDE w:val="0"/>
        <w:autoSpaceDN w:val="0"/>
        <w:adjustRightInd w:val="0"/>
        <w:rPr>
          <w:rFonts w:eastAsia="Calibri"/>
          <w:b/>
          <w:bCs/>
          <w:lang w:val="de-DE"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C25EA0" wp14:editId="19B5292C">
            <wp:extent cx="3352800" cy="8001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4DB80" w14:textId="77777777" w:rsidR="003B7F46" w:rsidRPr="00A05F95" w:rsidRDefault="003B7F46" w:rsidP="003B7F46">
      <w:pPr>
        <w:autoSpaceDE w:val="0"/>
        <w:autoSpaceDN w:val="0"/>
        <w:adjustRightInd w:val="0"/>
        <w:rPr>
          <w:rFonts w:eastAsia="Calibri"/>
          <w:b/>
          <w:bCs/>
          <w:lang w:val="de-DE" w:eastAsia="en-US"/>
        </w:rPr>
      </w:pPr>
    </w:p>
    <w:p w14:paraId="7D94FE0E" w14:textId="59BDBA34" w:rsidR="003B7F46" w:rsidRPr="00B91477" w:rsidRDefault="003B7F46" w:rsidP="003B7F46">
      <w:pPr>
        <w:rPr>
          <w:rFonts w:ascii="Arial Narrow" w:eastAsia="Times New Roman" w:hAnsi="Arial Narrow" w:cs="Arial"/>
          <w:b/>
          <w:sz w:val="56"/>
          <w:szCs w:val="56"/>
        </w:rPr>
      </w:pPr>
      <w:r w:rsidRPr="00B91477">
        <w:rPr>
          <w:rFonts w:ascii="Arial Narrow" w:eastAsia="Times New Roman" w:hAnsi="Arial Narrow" w:cs="Arial"/>
          <w:sz w:val="56"/>
          <w:szCs w:val="56"/>
        </w:rPr>
        <w:t>ALEX</w:t>
      </w:r>
      <w:r w:rsidRPr="00B91477">
        <w:rPr>
          <w:rFonts w:ascii="Arial Narrow" w:eastAsia="Times New Roman" w:hAnsi="Arial Narrow" w:cs="Arial"/>
          <w:b/>
          <w:sz w:val="56"/>
          <w:szCs w:val="56"/>
        </w:rPr>
        <w:t xml:space="preserve"> TERZARIOL</w:t>
      </w:r>
      <w:r w:rsidR="007A1007">
        <w:rPr>
          <w:rFonts w:ascii="Arial Narrow" w:eastAsia="Times New Roman" w:hAnsi="Arial Narrow" w:cs="Arial"/>
          <w:b/>
          <w:sz w:val="56"/>
          <w:szCs w:val="56"/>
        </w:rPr>
        <w:t xml:space="preserve">     </w:t>
      </w:r>
      <w:r w:rsidRPr="00B91477">
        <w:rPr>
          <w:rFonts w:ascii="Arial Narrow" w:eastAsia="Times New Roman" w:hAnsi="Arial Narrow" w:cs="Arial"/>
          <w:b/>
          <w:sz w:val="56"/>
          <w:szCs w:val="56"/>
        </w:rPr>
        <w:t xml:space="preserve"> </w:t>
      </w:r>
      <w:r w:rsidR="007A1007">
        <w:rPr>
          <w:noProof/>
        </w:rPr>
        <w:drawing>
          <wp:inline distT="0" distB="0" distL="0" distR="0" wp14:anchorId="23A62C84" wp14:editId="39068D62">
            <wp:extent cx="3079699" cy="2018995"/>
            <wp:effectExtent l="0" t="0" r="6985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93" cy="202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36295" w14:textId="77777777" w:rsidR="003B7F46" w:rsidRPr="00B91477" w:rsidRDefault="003B7F46" w:rsidP="003B7F46">
      <w:pPr>
        <w:rPr>
          <w:rFonts w:ascii="Arial Narrow" w:eastAsia="Times New Roman" w:hAnsi="Arial Narrow" w:cs="Arial"/>
          <w:b/>
          <w:color w:val="A6A6A6" w:themeColor="background1" w:themeShade="A6"/>
          <w:sz w:val="36"/>
          <w:szCs w:val="36"/>
        </w:rPr>
      </w:pPr>
      <w:r w:rsidRPr="00B91477">
        <w:rPr>
          <w:rFonts w:ascii="Arial Narrow" w:eastAsia="Times New Roman" w:hAnsi="Arial Narrow" w:cs="Arial"/>
          <w:b/>
          <w:color w:val="A6A6A6" w:themeColor="background1" w:themeShade="A6"/>
          <w:sz w:val="36"/>
          <w:szCs w:val="36"/>
        </w:rPr>
        <w:t>designer</w:t>
      </w:r>
    </w:p>
    <w:p w14:paraId="4949E5F0" w14:textId="77777777" w:rsidR="003B7F46" w:rsidRPr="00B91477" w:rsidRDefault="003B7F46" w:rsidP="003B7F46">
      <w:pPr>
        <w:rPr>
          <w:rFonts w:ascii="Arial Narrow" w:eastAsia="Times New Roman" w:hAnsi="Arial Narrow" w:cs="Arial"/>
          <w:b/>
          <w:color w:val="808080" w:themeColor="background1" w:themeShade="80"/>
          <w:sz w:val="36"/>
          <w:szCs w:val="36"/>
        </w:rPr>
      </w:pPr>
    </w:p>
    <w:p w14:paraId="33071309" w14:textId="77777777" w:rsidR="003B7F46" w:rsidRPr="00F40F2A" w:rsidRDefault="003B7F46" w:rsidP="003B7F46">
      <w:pPr>
        <w:pStyle w:val="Pa0"/>
        <w:rPr>
          <w:rFonts w:ascii="Arial Narrow" w:hAnsi="Arial Narrow" w:cs="Trade Gothic LT Std Cn"/>
          <w:color w:val="808080" w:themeColor="background1" w:themeShade="80"/>
          <w:sz w:val="36"/>
          <w:szCs w:val="36"/>
        </w:rPr>
      </w:pPr>
      <w:r w:rsidRPr="00F40F2A">
        <w:rPr>
          <w:rStyle w:val="A2"/>
          <w:rFonts w:ascii="Arial Narrow" w:hAnsi="Arial Narrow"/>
          <w:color w:val="808080" w:themeColor="background1" w:themeShade="80"/>
          <w:sz w:val="36"/>
          <w:szCs w:val="36"/>
        </w:rPr>
        <w:t xml:space="preserve">la realtà di un sogno </w:t>
      </w:r>
    </w:p>
    <w:p w14:paraId="31721ADC" w14:textId="77777777" w:rsidR="003B7F46" w:rsidRPr="00F40F2A" w:rsidRDefault="003B7F46" w:rsidP="003B7F46">
      <w:pPr>
        <w:rPr>
          <w:rFonts w:ascii="Arial Narrow" w:eastAsia="Times New Roman" w:hAnsi="Arial Narrow"/>
          <w:b/>
          <w:bCs/>
          <w:color w:val="808080" w:themeColor="background1" w:themeShade="80"/>
          <w:sz w:val="36"/>
          <w:szCs w:val="36"/>
        </w:rPr>
      </w:pPr>
      <w:r w:rsidRPr="00F40F2A">
        <w:rPr>
          <w:rStyle w:val="A2"/>
          <w:rFonts w:ascii="Arial Narrow" w:hAnsi="Arial Narrow"/>
          <w:color w:val="808080" w:themeColor="background1" w:themeShade="80"/>
          <w:sz w:val="36"/>
          <w:szCs w:val="36"/>
        </w:rPr>
        <w:t xml:space="preserve">a </w:t>
      </w:r>
      <w:proofErr w:type="spellStart"/>
      <w:r w:rsidRPr="00F40F2A">
        <w:rPr>
          <w:rStyle w:val="A2"/>
          <w:rFonts w:ascii="Arial Narrow" w:hAnsi="Arial Narrow"/>
          <w:color w:val="808080" w:themeColor="background1" w:themeShade="80"/>
          <w:sz w:val="36"/>
          <w:szCs w:val="36"/>
        </w:rPr>
        <w:t>dream</w:t>
      </w:r>
      <w:proofErr w:type="spellEnd"/>
      <w:r w:rsidRPr="00F40F2A">
        <w:rPr>
          <w:rStyle w:val="A2"/>
          <w:rFonts w:ascii="Arial Narrow" w:hAnsi="Arial Narrow"/>
          <w:color w:val="808080" w:themeColor="background1" w:themeShade="80"/>
          <w:sz w:val="36"/>
          <w:szCs w:val="36"/>
        </w:rPr>
        <w:t xml:space="preserve"> </w:t>
      </w:r>
      <w:proofErr w:type="spellStart"/>
      <w:r w:rsidRPr="00F40F2A">
        <w:rPr>
          <w:rStyle w:val="A2"/>
          <w:rFonts w:ascii="Arial Narrow" w:hAnsi="Arial Narrow"/>
          <w:color w:val="808080" w:themeColor="background1" w:themeShade="80"/>
          <w:sz w:val="36"/>
          <w:szCs w:val="36"/>
        </w:rPr>
        <w:t>became</w:t>
      </w:r>
      <w:proofErr w:type="spellEnd"/>
      <w:r w:rsidRPr="00F40F2A">
        <w:rPr>
          <w:rStyle w:val="A2"/>
          <w:rFonts w:ascii="Arial Narrow" w:hAnsi="Arial Narrow"/>
          <w:color w:val="808080" w:themeColor="background1" w:themeShade="80"/>
          <w:sz w:val="36"/>
          <w:szCs w:val="36"/>
        </w:rPr>
        <w:t xml:space="preserve"> reality</w:t>
      </w:r>
    </w:p>
    <w:p w14:paraId="017D348E" w14:textId="77777777" w:rsidR="003B7F46" w:rsidRPr="00976EB3" w:rsidRDefault="003B7F46" w:rsidP="003B7F46">
      <w:pPr>
        <w:tabs>
          <w:tab w:val="left" w:pos="3060"/>
        </w:tabs>
        <w:spacing w:line="360" w:lineRule="auto"/>
        <w:jc w:val="both"/>
        <w:rPr>
          <w:rFonts w:ascii="Arial Narrow" w:hAnsi="Arial Narrow"/>
          <w:sz w:val="32"/>
          <w:szCs w:val="32"/>
        </w:rPr>
      </w:pPr>
    </w:p>
    <w:p w14:paraId="3B55DBC4" w14:textId="77777777" w:rsidR="003B7F46" w:rsidRDefault="003B7F46" w:rsidP="003B7F46">
      <w:pPr>
        <w:tabs>
          <w:tab w:val="left" w:pos="3060"/>
        </w:tabs>
        <w:spacing w:line="360" w:lineRule="auto"/>
        <w:jc w:val="both"/>
        <w:rPr>
          <w:rFonts w:ascii="Arial Narrow" w:hAnsi="Arial Narrow"/>
          <w:sz w:val="20"/>
          <w:szCs w:val="20"/>
        </w:rPr>
      </w:pPr>
    </w:p>
    <w:p w14:paraId="67DCC02C" w14:textId="77777777" w:rsidR="00B91477" w:rsidRPr="00A07DFF" w:rsidRDefault="00B91477" w:rsidP="003B7F46">
      <w:pPr>
        <w:tabs>
          <w:tab w:val="left" w:pos="3060"/>
        </w:tabs>
        <w:spacing w:line="360" w:lineRule="auto"/>
        <w:jc w:val="both"/>
        <w:rPr>
          <w:rFonts w:ascii="Arial Narrow" w:hAnsi="Arial Narrow"/>
          <w:sz w:val="20"/>
          <w:szCs w:val="20"/>
        </w:rPr>
      </w:pPr>
    </w:p>
    <w:p w14:paraId="1AC558B7" w14:textId="77777777" w:rsidR="003B7F46" w:rsidRPr="00A07DFF" w:rsidRDefault="003B7F46" w:rsidP="003B7F46">
      <w:pPr>
        <w:rPr>
          <w:rFonts w:ascii="Arial Narrow" w:hAnsi="Arial Narrow"/>
        </w:rPr>
      </w:pPr>
      <w:r w:rsidRPr="00A07DFF">
        <w:rPr>
          <w:rFonts w:ascii="Arial Narrow" w:hAnsi="Arial Narrow"/>
        </w:rPr>
        <w:t xml:space="preserve">Inaugurazione </w:t>
      </w:r>
    </w:p>
    <w:p w14:paraId="1FE91A35" w14:textId="77777777" w:rsidR="003B7F46" w:rsidRPr="003B7F46" w:rsidRDefault="003B7F46" w:rsidP="003B7F46">
      <w:pPr>
        <w:rPr>
          <w:rFonts w:ascii="Arial Narrow" w:hAnsi="Arial Narrow"/>
          <w:b/>
        </w:rPr>
      </w:pPr>
      <w:r w:rsidRPr="003B7F46">
        <w:rPr>
          <w:rFonts w:ascii="Arial Narrow" w:hAnsi="Arial Narrow"/>
          <w:b/>
        </w:rPr>
        <w:t xml:space="preserve">venerdì 16 settembre 2016 | ore 18 </w:t>
      </w:r>
    </w:p>
    <w:p w14:paraId="4C9F1FCC" w14:textId="77777777" w:rsidR="003B7F46" w:rsidRPr="003B7F46" w:rsidRDefault="003B7F46" w:rsidP="003B7F46">
      <w:pPr>
        <w:rPr>
          <w:rFonts w:ascii="Arial Narrow" w:hAnsi="Arial Narrow"/>
          <w:b/>
        </w:rPr>
      </w:pPr>
    </w:p>
    <w:p w14:paraId="0F93A5F6" w14:textId="77777777" w:rsidR="003B7F46" w:rsidRDefault="003B7F46" w:rsidP="003B7F46">
      <w:pPr>
        <w:rPr>
          <w:rFonts w:ascii="Arial Narrow" w:hAnsi="Arial Narrow"/>
        </w:rPr>
      </w:pPr>
    </w:p>
    <w:p w14:paraId="2E528178" w14:textId="77777777" w:rsidR="00B91477" w:rsidRPr="003B7F46" w:rsidRDefault="00B91477" w:rsidP="003B7F46">
      <w:pPr>
        <w:rPr>
          <w:rFonts w:ascii="Arial Narrow" w:hAnsi="Arial Narrow"/>
        </w:rPr>
      </w:pPr>
    </w:p>
    <w:p w14:paraId="2E3DADCA" w14:textId="77777777" w:rsidR="003B7F46" w:rsidRPr="003B7F46" w:rsidRDefault="003B7F46" w:rsidP="003B7F46">
      <w:pPr>
        <w:spacing w:line="280" w:lineRule="exact"/>
        <w:rPr>
          <w:rFonts w:ascii="Arial Narrow" w:hAnsi="Arial Narrow"/>
        </w:rPr>
      </w:pPr>
      <w:r w:rsidRPr="003B7F46">
        <w:rPr>
          <w:rFonts w:ascii="Arial Narrow" w:hAnsi="Arial Narrow"/>
        </w:rPr>
        <w:t xml:space="preserve">Durata della mostra 17/9 </w:t>
      </w:r>
      <w:r w:rsidR="00B91477">
        <w:rPr>
          <w:rFonts w:ascii="Arial Narrow" w:hAnsi="Arial Narrow"/>
        </w:rPr>
        <w:t xml:space="preserve"> </w:t>
      </w:r>
      <w:r w:rsidRPr="003B7F46">
        <w:rPr>
          <w:rFonts w:ascii="Arial Narrow" w:hAnsi="Arial Narrow"/>
        </w:rPr>
        <w:t xml:space="preserve">– </w:t>
      </w:r>
      <w:r w:rsidR="00B91477">
        <w:rPr>
          <w:rFonts w:ascii="Arial Narrow" w:hAnsi="Arial Narrow"/>
        </w:rPr>
        <w:t xml:space="preserve"> </w:t>
      </w:r>
      <w:r w:rsidRPr="003B7F46">
        <w:rPr>
          <w:rFonts w:ascii="Arial Narrow" w:hAnsi="Arial Narrow"/>
        </w:rPr>
        <w:t>29/10/2016</w:t>
      </w:r>
    </w:p>
    <w:p w14:paraId="0F40E604" w14:textId="77777777" w:rsidR="003B7F46" w:rsidRPr="00B91477" w:rsidRDefault="00B91477" w:rsidP="003B7F46">
      <w:pPr>
        <w:rPr>
          <w:rFonts w:ascii="Arial Narrow" w:eastAsia="Batang" w:hAnsi="Arial Narrow" w:cs="Tahoma"/>
        </w:rPr>
      </w:pPr>
      <w:r>
        <w:rPr>
          <w:rFonts w:ascii="Arial Narrow" w:eastAsia="Batang" w:hAnsi="Arial Narrow" w:cs="Tahoma"/>
        </w:rPr>
        <w:t xml:space="preserve">ma-sa | </w:t>
      </w:r>
      <w:r w:rsidR="003B7F46" w:rsidRPr="00A07DFF">
        <w:rPr>
          <w:rFonts w:ascii="Arial Narrow" w:eastAsia="Batang" w:hAnsi="Arial Narrow" w:cs="Tahoma"/>
        </w:rPr>
        <w:t xml:space="preserve">ore 9.30-12, 15.30-18 </w:t>
      </w:r>
      <w:r>
        <w:rPr>
          <w:rFonts w:ascii="Arial Narrow" w:eastAsia="Batang" w:hAnsi="Arial Narrow" w:cs="Tahoma"/>
        </w:rPr>
        <w:t xml:space="preserve">| </w:t>
      </w:r>
      <w:r w:rsidR="003B7F46" w:rsidRPr="00B91477">
        <w:rPr>
          <w:rFonts w:ascii="Arial Narrow" w:eastAsia="Batang" w:hAnsi="Arial Narrow" w:cs="Tahoma"/>
        </w:rPr>
        <w:t xml:space="preserve">do e </w:t>
      </w:r>
      <w:proofErr w:type="spellStart"/>
      <w:r w:rsidR="003B7F46" w:rsidRPr="00B91477">
        <w:rPr>
          <w:rFonts w:ascii="Arial Narrow" w:eastAsia="Batang" w:hAnsi="Arial Narrow" w:cs="Tahoma"/>
        </w:rPr>
        <w:t>lu</w:t>
      </w:r>
      <w:proofErr w:type="spellEnd"/>
      <w:r w:rsidR="003B7F46" w:rsidRPr="00B91477">
        <w:rPr>
          <w:rFonts w:ascii="Arial Narrow" w:eastAsia="Batang" w:hAnsi="Arial Narrow" w:cs="Tahoma"/>
        </w:rPr>
        <w:t xml:space="preserve"> chiuso</w:t>
      </w:r>
    </w:p>
    <w:p w14:paraId="47C4F3CE" w14:textId="77777777" w:rsidR="003B7F46" w:rsidRPr="00B91477" w:rsidRDefault="003B7F46" w:rsidP="003B7F46">
      <w:pPr>
        <w:rPr>
          <w:rFonts w:ascii="Arial Narrow" w:hAnsi="Arial Narrow"/>
          <w:b/>
        </w:rPr>
      </w:pPr>
    </w:p>
    <w:p w14:paraId="69CA0332" w14:textId="77777777" w:rsidR="003B7F46" w:rsidRPr="00B91477" w:rsidRDefault="003B7F46" w:rsidP="003B7F46">
      <w:pPr>
        <w:rPr>
          <w:rFonts w:ascii="Arial Narrow" w:hAnsi="Arial Narrow"/>
          <w:b/>
        </w:rPr>
      </w:pPr>
    </w:p>
    <w:p w14:paraId="05E97B72" w14:textId="77777777" w:rsidR="003B7F46" w:rsidRPr="003B7F46" w:rsidRDefault="003B7F46" w:rsidP="003B7F46">
      <w:pPr>
        <w:rPr>
          <w:rFonts w:ascii="Arial Narrow" w:hAnsi="Arial Narrow" w:cs="Times"/>
          <w:color w:val="1A1A1A"/>
          <w:lang w:eastAsia="ja-JP"/>
        </w:rPr>
      </w:pPr>
    </w:p>
    <w:p w14:paraId="69317591" w14:textId="77777777" w:rsidR="003B7F46" w:rsidRPr="003B7F46" w:rsidRDefault="003B7F46" w:rsidP="003B7F46">
      <w:pPr>
        <w:rPr>
          <w:rFonts w:ascii="Arial Narrow" w:hAnsi="Arial Narrow" w:cs="Times"/>
          <w:color w:val="1A1A1A"/>
          <w:lang w:eastAsia="ja-JP"/>
        </w:rPr>
      </w:pPr>
    </w:p>
    <w:p w14:paraId="29781B83" w14:textId="77777777" w:rsidR="003B7F46" w:rsidRPr="00A07DFF" w:rsidRDefault="003B7F46" w:rsidP="003B7F46">
      <w:pPr>
        <w:rPr>
          <w:rFonts w:ascii="Arial Narrow" w:hAnsi="Arial Narrow" w:cs="Times"/>
          <w:color w:val="1A1A1A"/>
          <w:lang w:eastAsia="ja-JP"/>
        </w:rPr>
      </w:pPr>
      <w:r w:rsidRPr="009E7E4E">
        <w:rPr>
          <w:rFonts w:ascii="Arial Narrow" w:hAnsi="Arial Narrow" w:cs="Times"/>
          <w:color w:val="1A1A1A"/>
          <w:lang w:eastAsia="ja-JP"/>
        </w:rPr>
        <w:t>“Un s</w:t>
      </w:r>
      <w:r w:rsidRPr="00A07DFF">
        <w:rPr>
          <w:rFonts w:ascii="Arial Narrow" w:hAnsi="Arial Narrow" w:cs="Times"/>
          <w:color w:val="1A1A1A"/>
          <w:lang w:eastAsia="ja-JP"/>
        </w:rPr>
        <w:t>ognatore è colui che può trovare la sua strada al chiaro di luna e vedere l’alba prima del resto del mondo” così scriveva Oscar Wilde a proposito di quelli che hanno sempre avuto un sogno e con quello sono cresciuti.</w:t>
      </w:r>
    </w:p>
    <w:p w14:paraId="7FC43046" w14:textId="77777777" w:rsidR="003B7F46" w:rsidRPr="00A07DFF" w:rsidRDefault="003B7F46" w:rsidP="003B7F46">
      <w:pPr>
        <w:rPr>
          <w:rFonts w:ascii="Arial Narrow" w:hAnsi="Arial Narrow" w:cs="Times"/>
          <w:color w:val="1A1A1A"/>
          <w:lang w:eastAsia="ja-JP"/>
        </w:rPr>
      </w:pPr>
    </w:p>
    <w:p w14:paraId="247CFCC5" w14:textId="77777777" w:rsidR="003B7F46" w:rsidRPr="00A07DFF" w:rsidRDefault="003B7F46" w:rsidP="003B7F46">
      <w:pPr>
        <w:rPr>
          <w:rFonts w:ascii="Arial Narrow" w:hAnsi="Arial Narrow" w:cs="Times"/>
          <w:color w:val="1A1A1A"/>
          <w:lang w:eastAsia="ja-JP"/>
        </w:rPr>
      </w:pPr>
      <w:r w:rsidRPr="00A07DFF">
        <w:rPr>
          <w:rFonts w:ascii="Arial Narrow" w:hAnsi="Arial Narrow" w:cs="Times"/>
          <w:color w:val="1A1A1A"/>
          <w:lang w:eastAsia="ja-JP"/>
        </w:rPr>
        <w:t xml:space="preserve">Nasce forse con queste premesse il sogno di </w:t>
      </w:r>
      <w:r w:rsidRPr="00F40F2A">
        <w:rPr>
          <w:rFonts w:ascii="Arial Narrow" w:hAnsi="Arial Narrow" w:cs="Times"/>
          <w:b/>
          <w:color w:val="1A1A1A"/>
          <w:lang w:eastAsia="ja-JP"/>
        </w:rPr>
        <w:t>Alex Terzariol</w:t>
      </w:r>
      <w:r w:rsidRPr="00A07DFF">
        <w:rPr>
          <w:rFonts w:ascii="Arial Narrow" w:hAnsi="Arial Narrow" w:cs="Times"/>
          <w:color w:val="1A1A1A"/>
          <w:lang w:eastAsia="ja-JP"/>
        </w:rPr>
        <w:t xml:space="preserve"> che con occhi curiosi guardava il mondo degli oggetti intorno a lui, interrogandosi se fosse possibile migliorarli.</w:t>
      </w:r>
    </w:p>
    <w:p w14:paraId="69F9D779" w14:textId="77777777" w:rsidR="003B7F46" w:rsidRPr="00A07DFF" w:rsidRDefault="003B7F46" w:rsidP="003B7F46">
      <w:pPr>
        <w:rPr>
          <w:rFonts w:ascii="Arial Narrow" w:hAnsi="Arial Narrow" w:cs="Times"/>
          <w:color w:val="1A1A1A"/>
          <w:lang w:eastAsia="ja-JP"/>
        </w:rPr>
      </w:pPr>
      <w:r w:rsidRPr="00A07DFF">
        <w:rPr>
          <w:rFonts w:ascii="Arial Narrow" w:hAnsi="Arial Narrow" w:cs="Times"/>
          <w:color w:val="1A1A1A"/>
          <w:lang w:eastAsia="ja-JP"/>
        </w:rPr>
        <w:t>Immaginava di poter entrare in contatto con loro, analizzarli, studiarli e modificarli o, magari, riprogettarli.</w:t>
      </w:r>
    </w:p>
    <w:p w14:paraId="30CC28DB" w14:textId="77777777" w:rsidR="003B7F46" w:rsidRPr="00A07DFF" w:rsidRDefault="003B7F46" w:rsidP="003B7F46">
      <w:pPr>
        <w:rPr>
          <w:rFonts w:ascii="Arial Narrow" w:hAnsi="Arial Narrow" w:cs="Times"/>
          <w:color w:val="1A1A1A"/>
          <w:lang w:eastAsia="ja-JP"/>
        </w:rPr>
      </w:pPr>
      <w:r w:rsidRPr="00A07DFF">
        <w:rPr>
          <w:rFonts w:ascii="Arial Narrow" w:hAnsi="Arial Narrow" w:cs="Times"/>
          <w:color w:val="1A1A1A"/>
          <w:lang w:eastAsia="ja-JP"/>
        </w:rPr>
        <w:t>Non sapeva ancora che tutto questo faceva parte della disciplina del design; il suo approccio era spontaneo, quasi istintivo, e nasceva dalla sua ambizione di innovare.</w:t>
      </w:r>
    </w:p>
    <w:p w14:paraId="2348229E" w14:textId="77777777" w:rsidR="003B7F46" w:rsidRPr="00A07DFF" w:rsidRDefault="003B7F46" w:rsidP="003B7F46">
      <w:pPr>
        <w:rPr>
          <w:rFonts w:ascii="Arial Narrow" w:hAnsi="Arial Narrow" w:cs="Times"/>
          <w:color w:val="1A1A1A"/>
          <w:lang w:eastAsia="ja-JP"/>
        </w:rPr>
      </w:pPr>
      <w:r w:rsidRPr="00A07DFF">
        <w:rPr>
          <w:rFonts w:ascii="Arial Narrow" w:hAnsi="Arial Narrow" w:cs="Times"/>
          <w:color w:val="1A1A1A"/>
          <w:lang w:eastAsia="ja-JP"/>
        </w:rPr>
        <w:t xml:space="preserve">Sarà Milano a guidare questa sua vocazione, apprendendo all’Istituto Europeo di Design </w:t>
      </w:r>
      <w:r w:rsidRPr="00A07DFF">
        <w:rPr>
          <w:rFonts w:ascii="Arial Narrow" w:hAnsi="Arial Narrow" w:cs="Times"/>
          <w:lang w:eastAsia="ja-JP"/>
        </w:rPr>
        <w:t>successivamente</w:t>
      </w:r>
      <w:r w:rsidRPr="00A07DFF">
        <w:rPr>
          <w:rFonts w:ascii="Arial Narrow" w:hAnsi="Arial Narrow" w:cs="Times"/>
          <w:color w:val="FF0000"/>
          <w:lang w:eastAsia="ja-JP"/>
        </w:rPr>
        <w:t xml:space="preserve"> </w:t>
      </w:r>
      <w:r w:rsidRPr="00A07DFF">
        <w:rPr>
          <w:rFonts w:ascii="Arial Narrow" w:hAnsi="Arial Narrow" w:cs="Times"/>
          <w:color w:val="1A1A1A"/>
          <w:lang w:eastAsia="ja-JP"/>
        </w:rPr>
        <w:t>presso lo studio di Rodolfo Bonetto le buone prassi per progettare con gusto, fantasia e etica.</w:t>
      </w:r>
    </w:p>
    <w:p w14:paraId="2164BEB3" w14:textId="77777777" w:rsidR="003B7F46" w:rsidRPr="00A07DFF" w:rsidRDefault="003B7F46" w:rsidP="003B7F46">
      <w:pPr>
        <w:rPr>
          <w:rFonts w:ascii="Arial Narrow" w:hAnsi="Arial Narrow" w:cs="Times"/>
          <w:color w:val="1A1A1A"/>
          <w:lang w:eastAsia="ja-JP"/>
        </w:rPr>
      </w:pPr>
      <w:r w:rsidRPr="00A07DFF">
        <w:rPr>
          <w:rFonts w:ascii="Arial Narrow" w:hAnsi="Arial Narrow" w:cs="Times"/>
          <w:color w:val="1A1A1A"/>
          <w:lang w:eastAsia="ja-JP"/>
        </w:rPr>
        <w:t>Quello che prima</w:t>
      </w:r>
      <w:r w:rsidRPr="00A07DFF">
        <w:rPr>
          <w:rFonts w:ascii="Arial Narrow" w:hAnsi="Arial Narrow" w:cs="Times"/>
          <w:color w:val="FF0000"/>
          <w:lang w:eastAsia="ja-JP"/>
        </w:rPr>
        <w:t xml:space="preserve"> </w:t>
      </w:r>
      <w:r w:rsidRPr="00A07DFF">
        <w:rPr>
          <w:rFonts w:ascii="Arial Narrow" w:hAnsi="Arial Narrow" w:cs="Times"/>
          <w:lang w:eastAsia="ja-JP"/>
        </w:rPr>
        <w:t>era</w:t>
      </w:r>
      <w:r w:rsidRPr="00A07DFF">
        <w:rPr>
          <w:rFonts w:ascii="Arial Narrow" w:hAnsi="Arial Narrow" w:cs="Times"/>
          <w:color w:val="FF0000"/>
          <w:lang w:eastAsia="ja-JP"/>
        </w:rPr>
        <w:t xml:space="preserve"> </w:t>
      </w:r>
      <w:r w:rsidRPr="00A07DFF">
        <w:rPr>
          <w:rFonts w:ascii="Arial Narrow" w:hAnsi="Arial Narrow" w:cs="Times"/>
          <w:color w:val="1A1A1A"/>
          <w:lang w:eastAsia="ja-JP"/>
        </w:rPr>
        <w:t>solo un sogno inizia a prendere forma con il passare degli anni</w:t>
      </w:r>
      <w:r w:rsidRPr="00A07DFF">
        <w:rPr>
          <w:rFonts w:ascii="Arial Narrow" w:hAnsi="Arial Narrow" w:cs="Times"/>
          <w:lang w:eastAsia="ja-JP"/>
        </w:rPr>
        <w:t xml:space="preserve"> e</w:t>
      </w:r>
      <w:r w:rsidRPr="00A07DFF">
        <w:rPr>
          <w:rFonts w:ascii="Arial Narrow" w:hAnsi="Arial Narrow" w:cs="Times"/>
          <w:color w:val="1A1A1A"/>
          <w:lang w:eastAsia="ja-JP"/>
        </w:rPr>
        <w:t xml:space="preserve"> diventa per lui realtà. </w:t>
      </w:r>
    </w:p>
    <w:p w14:paraId="30F48E74" w14:textId="77777777" w:rsidR="003B7F46" w:rsidRPr="00A07DFF" w:rsidRDefault="003B7F46" w:rsidP="003B7F46">
      <w:pPr>
        <w:rPr>
          <w:rFonts w:ascii="Arial Narrow" w:hAnsi="Arial Narrow" w:cs="Times"/>
          <w:color w:val="1A1A1A"/>
          <w:lang w:eastAsia="ja-JP"/>
        </w:rPr>
      </w:pPr>
      <w:r w:rsidRPr="00A07DFF">
        <w:rPr>
          <w:rFonts w:ascii="Arial Narrow" w:hAnsi="Arial Narrow" w:cs="Times"/>
          <w:color w:val="1A1A1A"/>
          <w:lang w:eastAsia="ja-JP"/>
        </w:rPr>
        <w:lastRenderedPageBreak/>
        <w:t xml:space="preserve">Con alcuni colleghi, infatti, apre lo studio MM Design di cui oggi è titolare guidando la parte creativa del team di designers. </w:t>
      </w:r>
    </w:p>
    <w:p w14:paraId="3109BF2D" w14:textId="77777777" w:rsidR="003B7F46" w:rsidRPr="00A07DFF" w:rsidRDefault="003B7F46" w:rsidP="003B7F46">
      <w:pPr>
        <w:rPr>
          <w:rFonts w:ascii="Arial Narrow" w:hAnsi="Arial Narrow" w:cs="Times"/>
          <w:lang w:eastAsia="ja-JP"/>
        </w:rPr>
      </w:pPr>
      <w:r w:rsidRPr="00A07DFF">
        <w:rPr>
          <w:rFonts w:ascii="Arial Narrow" w:hAnsi="Arial Narrow" w:cs="Times"/>
          <w:lang w:eastAsia="ja-JP"/>
        </w:rPr>
        <w:t>Lavora da più di vent’anni in diversi settori della produzione industriale con aziende di livello internazionale in Europa e da alcuni anni anche in Brasile.</w:t>
      </w:r>
    </w:p>
    <w:p w14:paraId="5DF7DC51" w14:textId="77777777" w:rsidR="003B7F46" w:rsidRPr="00A07DFF" w:rsidRDefault="003B7F46" w:rsidP="003B7F46">
      <w:pPr>
        <w:rPr>
          <w:rFonts w:ascii="Arial Narrow" w:hAnsi="Arial Narrow" w:cs="Times"/>
          <w:color w:val="1A1A1A"/>
          <w:lang w:eastAsia="ja-JP"/>
        </w:rPr>
      </w:pPr>
      <w:r w:rsidRPr="00A07DFF">
        <w:rPr>
          <w:rFonts w:ascii="Arial Narrow" w:hAnsi="Arial Narrow" w:cs="Times"/>
          <w:color w:val="1A1A1A"/>
          <w:lang w:eastAsia="ja-JP"/>
        </w:rPr>
        <w:t>Ha sempre associato alla professione la passione per l’</w:t>
      </w:r>
      <w:r>
        <w:rPr>
          <w:rFonts w:ascii="Arial Narrow" w:hAnsi="Arial Narrow" w:cs="Times"/>
          <w:color w:val="1A1A1A"/>
          <w:lang w:eastAsia="ja-JP"/>
        </w:rPr>
        <w:t>insegnamento e</w:t>
      </w:r>
      <w:r w:rsidRPr="00A07DFF">
        <w:rPr>
          <w:rFonts w:ascii="Arial Narrow" w:hAnsi="Arial Narrow" w:cs="Times"/>
          <w:color w:val="1A1A1A"/>
          <w:lang w:eastAsia="ja-JP"/>
        </w:rPr>
        <w:t xml:space="preserve"> per i giovani. </w:t>
      </w:r>
    </w:p>
    <w:p w14:paraId="08CBE765" w14:textId="77777777" w:rsidR="003B7F46" w:rsidRPr="00A07DFF" w:rsidRDefault="003B7F46" w:rsidP="003B7F46">
      <w:pPr>
        <w:rPr>
          <w:rFonts w:ascii="Arial Narrow" w:hAnsi="Arial Narrow" w:cs="Times"/>
          <w:lang w:eastAsia="ja-JP"/>
        </w:rPr>
      </w:pPr>
      <w:r w:rsidRPr="00A07DFF">
        <w:rPr>
          <w:rFonts w:ascii="Arial Narrow" w:hAnsi="Arial Narrow" w:cs="Times"/>
          <w:lang w:eastAsia="ja-JP"/>
        </w:rPr>
        <w:t xml:space="preserve">E’ stato </w:t>
      </w:r>
      <w:proofErr w:type="spellStart"/>
      <w:r w:rsidRPr="00A07DFF">
        <w:rPr>
          <w:rFonts w:ascii="Arial Narrow" w:hAnsi="Arial Narrow" w:cs="Times"/>
          <w:lang w:eastAsia="ja-JP"/>
        </w:rPr>
        <w:t>visiting</w:t>
      </w:r>
      <w:proofErr w:type="spellEnd"/>
      <w:r w:rsidRPr="00A07DFF">
        <w:rPr>
          <w:rFonts w:ascii="Arial Narrow" w:hAnsi="Arial Narrow" w:cs="Times"/>
          <w:lang w:eastAsia="ja-JP"/>
        </w:rPr>
        <w:t xml:space="preserve"> professor all’Istituto Europeo di Design a Milano e successivamente entra a far parte  del corpo docenti e del comitato scientifico dell’Accademia di Design di Bolzano, oggi Facoltà di Design e Arti. Ha insegnato a Treviso e Venezia allo IUAV e ha tenuto corsi sul Social Design allo IED a Sao Paulo in Brasile.</w:t>
      </w:r>
    </w:p>
    <w:p w14:paraId="1178CA9C" w14:textId="77777777" w:rsidR="003B7F46" w:rsidRPr="00A07DFF" w:rsidRDefault="003B7F46" w:rsidP="003B7F46">
      <w:pPr>
        <w:rPr>
          <w:rFonts w:ascii="Arial Narrow" w:hAnsi="Arial Narrow" w:cs="Times"/>
          <w:color w:val="1A1A1A"/>
          <w:lang w:eastAsia="ja-JP"/>
        </w:rPr>
      </w:pPr>
      <w:r w:rsidRPr="00A07DFF">
        <w:rPr>
          <w:rFonts w:ascii="Arial Narrow" w:hAnsi="Arial Narrow" w:cs="Times"/>
          <w:color w:val="1A1A1A"/>
          <w:lang w:eastAsia="ja-JP"/>
        </w:rPr>
        <w:t xml:space="preserve">Sogna di poter fare di più per una professione che ancora fatica a essere riconosciuta e si impegna in prima persona diventando presidente della delegazione ADI Associazione del Design Industriale per il Nord-Est. </w:t>
      </w:r>
      <w:r w:rsidRPr="00A07DFF">
        <w:rPr>
          <w:rFonts w:ascii="Arial Narrow" w:hAnsi="Arial Narrow" w:cs="Times"/>
          <w:lang w:eastAsia="ja-JP"/>
        </w:rPr>
        <w:t>Diviene</w:t>
      </w:r>
      <w:r w:rsidRPr="00A07DFF">
        <w:rPr>
          <w:rFonts w:ascii="Arial Narrow" w:hAnsi="Arial Narrow" w:cs="Times"/>
          <w:color w:val="1A1A1A"/>
          <w:lang w:eastAsia="ja-JP"/>
        </w:rPr>
        <w:t xml:space="preserve"> successivamente membro del comitato esecutivo a Milano con delega all’internazionalizzazione, potendo discutere così con le istituzioni nazionali e mondiali.</w:t>
      </w:r>
    </w:p>
    <w:p w14:paraId="62018FFF" w14:textId="0D277F4F" w:rsidR="003B7F46" w:rsidRPr="00A07DFF" w:rsidRDefault="00C8155B" w:rsidP="003B7F46">
      <w:pPr>
        <w:rPr>
          <w:rFonts w:ascii="Arial Narrow" w:hAnsi="Arial Narrow" w:cs="Times"/>
          <w:color w:val="1A1A1A"/>
          <w:lang w:eastAsia="ja-JP"/>
        </w:rPr>
      </w:pPr>
      <w:r w:rsidRPr="00BC77A1">
        <w:rPr>
          <w:rFonts w:ascii="Arial Narrow" w:hAnsi="Arial Narrow" w:cs="Times"/>
          <w:lang w:eastAsia="ja-JP"/>
        </w:rPr>
        <w:t xml:space="preserve">Disegna </w:t>
      </w:r>
      <w:r w:rsidR="003B7F46" w:rsidRPr="00BC77A1">
        <w:rPr>
          <w:rFonts w:ascii="Arial Narrow" w:hAnsi="Arial Narrow" w:cs="Times"/>
          <w:lang w:eastAsia="ja-JP"/>
        </w:rPr>
        <w:t>oggetti di tutti i tipi</w:t>
      </w:r>
      <w:r w:rsidR="003B7F46" w:rsidRPr="00A07DFF">
        <w:rPr>
          <w:rFonts w:ascii="Arial Narrow" w:hAnsi="Arial Narrow" w:cs="Times"/>
          <w:color w:val="1A1A1A"/>
          <w:lang w:eastAsia="ja-JP"/>
        </w:rPr>
        <w:t xml:space="preserve">, dalla macchine da caffè agli interni di elicotteri, dagli scarponi da sci agli attrezzi per il lavoro e per il settore medicale, cercando sempre di migliorare le prestazioni e le funzioni d’uso. </w:t>
      </w:r>
    </w:p>
    <w:p w14:paraId="70FE14DB" w14:textId="77777777" w:rsidR="003B7F46" w:rsidRPr="00A07DFF" w:rsidRDefault="003B7F46" w:rsidP="003B7F46">
      <w:pPr>
        <w:rPr>
          <w:rFonts w:ascii="Arial Narrow" w:hAnsi="Arial Narrow" w:cs="Times"/>
          <w:color w:val="1A1A1A"/>
          <w:lang w:eastAsia="ja-JP"/>
        </w:rPr>
      </w:pPr>
      <w:r w:rsidRPr="00A07DFF">
        <w:rPr>
          <w:rFonts w:ascii="Arial Narrow" w:hAnsi="Arial Narrow" w:cs="Times"/>
          <w:color w:val="1A1A1A"/>
          <w:lang w:eastAsia="ja-JP"/>
        </w:rPr>
        <w:t>Attraverso il design cerca di innovare, di cambiare paradigmi, di ricercare soluzioni per rendere gli oggetti più ergonomici e facili da utilizzare, di scegliere e applicare nuovi materiali e nuove tecnologie negli oggetti che progetta.</w:t>
      </w:r>
    </w:p>
    <w:p w14:paraId="5E7312FD" w14:textId="77777777" w:rsidR="003B7F46" w:rsidRPr="00A07DFF" w:rsidRDefault="003B7F46" w:rsidP="003B7F46">
      <w:pPr>
        <w:rPr>
          <w:rFonts w:ascii="Arial Narrow" w:hAnsi="Arial Narrow" w:cs="Times"/>
          <w:color w:val="1A1A1A"/>
          <w:lang w:eastAsia="ja-JP"/>
        </w:rPr>
      </w:pPr>
      <w:r w:rsidRPr="00A07DFF">
        <w:rPr>
          <w:rFonts w:ascii="Arial Narrow" w:hAnsi="Arial Narrow" w:cs="Times"/>
          <w:color w:val="1A1A1A"/>
          <w:lang w:eastAsia="ja-JP"/>
        </w:rPr>
        <w:t>Al pragmatismo e alla professionalità si uniscono, infatti, la voglia di sperimentare, di non accontentarsi mai, di essere curioso e alla rincorsa dei sogni.</w:t>
      </w:r>
    </w:p>
    <w:p w14:paraId="7FAC5071" w14:textId="77777777" w:rsidR="003B7F46" w:rsidRPr="00A07DFF" w:rsidRDefault="003B7F46" w:rsidP="003B7F46">
      <w:pPr>
        <w:rPr>
          <w:rFonts w:ascii="Arial Narrow" w:hAnsi="Arial Narrow" w:cs="Times"/>
          <w:color w:val="1A1A1A"/>
          <w:lang w:eastAsia="ja-JP"/>
        </w:rPr>
      </w:pPr>
      <w:r w:rsidRPr="00A07DFF">
        <w:rPr>
          <w:rFonts w:ascii="Arial Narrow" w:hAnsi="Arial Narrow" w:cs="Times"/>
          <w:color w:val="1A1A1A"/>
          <w:lang w:eastAsia="ja-JP"/>
        </w:rPr>
        <w:t>Questo approccio al design</w:t>
      </w:r>
      <w:r w:rsidRPr="00A07DFF">
        <w:rPr>
          <w:rFonts w:ascii="Arial Narrow" w:hAnsi="Arial Narrow" w:cs="Times"/>
          <w:color w:val="FF0000"/>
          <w:lang w:eastAsia="ja-JP"/>
        </w:rPr>
        <w:t xml:space="preserve"> </w:t>
      </w:r>
      <w:r w:rsidRPr="00A07DFF">
        <w:rPr>
          <w:rFonts w:ascii="Arial Narrow" w:hAnsi="Arial Narrow" w:cs="Times"/>
          <w:lang w:eastAsia="ja-JP"/>
        </w:rPr>
        <w:t xml:space="preserve">è </w:t>
      </w:r>
      <w:r w:rsidRPr="00A07DFF">
        <w:rPr>
          <w:rFonts w:ascii="Arial Narrow" w:hAnsi="Arial Narrow" w:cs="Times"/>
          <w:color w:val="1A1A1A"/>
          <w:lang w:eastAsia="ja-JP"/>
        </w:rPr>
        <w:t>inteso non solo come forma estetica ma come mix di elementi ben combinati capaci di decretarne il successo.</w:t>
      </w:r>
    </w:p>
    <w:p w14:paraId="10970BC5" w14:textId="77777777" w:rsidR="003B7F46" w:rsidRPr="00A07DFF" w:rsidRDefault="003B7F46" w:rsidP="003B7F46">
      <w:pPr>
        <w:rPr>
          <w:rFonts w:ascii="Arial Narrow" w:hAnsi="Arial Narrow" w:cs="Times"/>
          <w:color w:val="1A1A1A"/>
          <w:lang w:eastAsia="ja-JP"/>
        </w:rPr>
      </w:pPr>
      <w:r w:rsidRPr="00A07DFF">
        <w:rPr>
          <w:rFonts w:ascii="Arial Narrow" w:hAnsi="Arial Narrow" w:cs="Times"/>
          <w:color w:val="1A1A1A"/>
          <w:lang w:eastAsia="ja-JP"/>
        </w:rPr>
        <w:t>Quest’ultimo è testimoniato dalle vendite e dai prestigiosi premi internazionali vinti con il suo team.</w:t>
      </w:r>
    </w:p>
    <w:p w14:paraId="0DAB3CD7" w14:textId="77777777" w:rsidR="003B7F46" w:rsidRPr="00A07DFF" w:rsidRDefault="003B7F46" w:rsidP="003B7F46">
      <w:pPr>
        <w:rPr>
          <w:rFonts w:ascii="Arial Narrow" w:hAnsi="Arial Narrow" w:cs="Times"/>
          <w:color w:val="1A1A1A"/>
          <w:lang w:eastAsia="ja-JP"/>
        </w:rPr>
      </w:pPr>
      <w:r w:rsidRPr="00A07DFF">
        <w:rPr>
          <w:rFonts w:ascii="Arial Narrow" w:hAnsi="Arial Narrow" w:cs="Times"/>
          <w:color w:val="1A1A1A"/>
          <w:lang w:eastAsia="ja-JP"/>
        </w:rPr>
        <w:t>Grazie al design il sogno di un mondo migliore può divenire realtà.</w:t>
      </w:r>
    </w:p>
    <w:p w14:paraId="7D49C763" w14:textId="77777777" w:rsidR="003B7F46" w:rsidRDefault="003B7F46" w:rsidP="003B7F46">
      <w:pPr>
        <w:rPr>
          <w:rFonts w:ascii="Arial Narrow" w:hAnsi="Arial Narrow" w:cs="Times"/>
          <w:color w:val="1A1A1A"/>
          <w:lang w:eastAsia="ja-JP"/>
        </w:rPr>
      </w:pPr>
    </w:p>
    <w:p w14:paraId="12732584" w14:textId="77777777" w:rsidR="003B7F46" w:rsidRDefault="003B7F46" w:rsidP="003B7F46">
      <w:pPr>
        <w:rPr>
          <w:rFonts w:ascii="Arial Narrow" w:hAnsi="Arial Narrow" w:cs="Times"/>
          <w:color w:val="1A1A1A"/>
          <w:lang w:eastAsia="ja-JP"/>
        </w:rPr>
      </w:pPr>
    </w:p>
    <w:p w14:paraId="6672F8DD" w14:textId="77777777" w:rsidR="003B7F46" w:rsidRDefault="003B7F46" w:rsidP="003B7F46">
      <w:pPr>
        <w:rPr>
          <w:rFonts w:ascii="Arial Narrow" w:hAnsi="Arial Narrow" w:cs="Times"/>
          <w:color w:val="1A1A1A"/>
          <w:lang w:eastAsia="ja-JP"/>
        </w:rPr>
      </w:pPr>
    </w:p>
    <w:p w14:paraId="59C018A0" w14:textId="77777777" w:rsidR="003B7F46" w:rsidRPr="00976EB3" w:rsidRDefault="003B7F46" w:rsidP="003B7F46">
      <w:pPr>
        <w:ind w:left="567" w:hanging="567"/>
        <w:jc w:val="both"/>
        <w:rPr>
          <w:rFonts w:ascii="Century Gothic" w:eastAsia="Batang" w:hAnsi="Century Gothic" w:cs="Arial"/>
          <w:b/>
          <w:sz w:val="22"/>
          <w:szCs w:val="22"/>
        </w:rPr>
      </w:pPr>
      <w:bookmarkStart w:id="0" w:name="_GoBack"/>
      <w:bookmarkEnd w:id="0"/>
      <w:r w:rsidRPr="00976EB3">
        <w:rPr>
          <w:rFonts w:ascii="Century Gothic" w:eastAsia="Batang" w:hAnsi="Century Gothic" w:cs="Arial"/>
          <w:b/>
          <w:sz w:val="22"/>
          <w:szCs w:val="22"/>
        </w:rPr>
        <w:t>STADTMUSEUM KLAUSEN</w:t>
      </w:r>
    </w:p>
    <w:p w14:paraId="397DA5AA" w14:textId="77777777" w:rsidR="003B7F46" w:rsidRPr="00976EB3" w:rsidRDefault="003B7F46" w:rsidP="003B7F46">
      <w:pPr>
        <w:ind w:left="567" w:hanging="567"/>
        <w:rPr>
          <w:rFonts w:ascii="Century Gothic" w:eastAsia="Batang" w:hAnsi="Century Gothic" w:cs="Arial"/>
          <w:b/>
          <w:sz w:val="22"/>
          <w:szCs w:val="22"/>
        </w:rPr>
      </w:pPr>
      <w:r w:rsidRPr="00976EB3">
        <w:rPr>
          <w:rFonts w:ascii="Century Gothic" w:eastAsia="Batang" w:hAnsi="Century Gothic" w:cs="Arial"/>
          <w:b/>
          <w:sz w:val="22"/>
          <w:szCs w:val="22"/>
        </w:rPr>
        <w:t>MUSEO CIVICO DI CHIUSA</w:t>
      </w:r>
    </w:p>
    <w:p w14:paraId="2449480C" w14:textId="77777777" w:rsidR="003B7F46" w:rsidRPr="00A07DFF" w:rsidRDefault="003B7F46" w:rsidP="003B7F46">
      <w:pPr>
        <w:ind w:left="567" w:hanging="567"/>
        <w:rPr>
          <w:rFonts w:ascii="Century Gothic" w:eastAsia="Batang" w:hAnsi="Century Gothic" w:cs="Arial"/>
          <w:sz w:val="18"/>
          <w:szCs w:val="18"/>
          <w:lang w:val="de-DE"/>
        </w:rPr>
      </w:pPr>
      <w:r w:rsidRPr="00F40F2A">
        <w:rPr>
          <w:rFonts w:ascii="Century Gothic" w:eastAsia="Batang" w:hAnsi="Century Gothic" w:cs="Arial"/>
          <w:sz w:val="18"/>
          <w:szCs w:val="18"/>
          <w:lang w:val="de-DE"/>
        </w:rPr>
        <w:t xml:space="preserve">Frag 1 . </w:t>
      </w:r>
      <w:r w:rsidRPr="00A07DFF">
        <w:rPr>
          <w:rFonts w:ascii="Century Gothic" w:eastAsia="Batang" w:hAnsi="Century Gothic" w:cs="Arial"/>
          <w:sz w:val="18"/>
          <w:szCs w:val="18"/>
          <w:lang w:val="de-DE"/>
        </w:rPr>
        <w:t xml:space="preserve">Via </w:t>
      </w:r>
      <w:proofErr w:type="spellStart"/>
      <w:r w:rsidRPr="00A07DFF">
        <w:rPr>
          <w:rFonts w:ascii="Century Gothic" w:eastAsia="Batang" w:hAnsi="Century Gothic" w:cs="Arial"/>
          <w:sz w:val="18"/>
          <w:szCs w:val="18"/>
          <w:lang w:val="de-DE"/>
        </w:rPr>
        <w:t>Fraghes</w:t>
      </w:r>
      <w:proofErr w:type="spellEnd"/>
      <w:r w:rsidRPr="00A07DFF">
        <w:rPr>
          <w:rFonts w:ascii="Century Gothic" w:eastAsia="Batang" w:hAnsi="Century Gothic" w:cs="Arial"/>
          <w:sz w:val="18"/>
          <w:szCs w:val="18"/>
          <w:lang w:val="de-DE"/>
        </w:rPr>
        <w:t xml:space="preserve"> 1</w:t>
      </w:r>
    </w:p>
    <w:p w14:paraId="2A5DAD4E" w14:textId="77777777" w:rsidR="003B7F46" w:rsidRPr="00A07DFF" w:rsidRDefault="003B7F46" w:rsidP="003B7F46">
      <w:pPr>
        <w:ind w:left="567" w:hanging="567"/>
        <w:rPr>
          <w:rFonts w:ascii="Century Gothic" w:eastAsia="Batang" w:hAnsi="Century Gothic" w:cs="Arial"/>
          <w:sz w:val="18"/>
          <w:szCs w:val="18"/>
          <w:lang w:val="de-DE"/>
        </w:rPr>
      </w:pPr>
      <w:r w:rsidRPr="00A07DFF">
        <w:rPr>
          <w:rFonts w:ascii="Century Gothic" w:eastAsia="Batang" w:hAnsi="Century Gothic" w:cs="Arial"/>
          <w:sz w:val="18"/>
          <w:szCs w:val="18"/>
          <w:lang w:val="de-DE"/>
        </w:rPr>
        <w:t>39043 Klausen . Chiusa BZ</w:t>
      </w:r>
    </w:p>
    <w:p w14:paraId="66CE64F9" w14:textId="77777777" w:rsidR="003B7F46" w:rsidRPr="00A07DFF" w:rsidRDefault="003B7F46" w:rsidP="003B7F46">
      <w:pPr>
        <w:ind w:left="567" w:hanging="567"/>
        <w:rPr>
          <w:rFonts w:ascii="Century Gothic" w:eastAsia="Batang" w:hAnsi="Century Gothic" w:cs="Arial"/>
          <w:sz w:val="18"/>
          <w:szCs w:val="18"/>
          <w:lang w:val="de-DE"/>
        </w:rPr>
      </w:pPr>
      <w:r w:rsidRPr="00A07DFF">
        <w:rPr>
          <w:rFonts w:ascii="Century Gothic" w:eastAsia="Batang" w:hAnsi="Century Gothic" w:cs="Arial"/>
          <w:sz w:val="18"/>
          <w:szCs w:val="18"/>
          <w:lang w:val="de-DE"/>
        </w:rPr>
        <w:t xml:space="preserve">Tel. + Fax 0472 846148 </w:t>
      </w:r>
    </w:p>
    <w:p w14:paraId="170483EB" w14:textId="77777777" w:rsidR="003B7F46" w:rsidRPr="00A07DFF" w:rsidRDefault="007A1007" w:rsidP="003B7F46">
      <w:pPr>
        <w:ind w:left="567" w:hanging="567"/>
        <w:rPr>
          <w:rFonts w:ascii="Century Gothic" w:eastAsia="Batang" w:hAnsi="Century Gothic" w:cs="Arial"/>
          <w:sz w:val="18"/>
          <w:szCs w:val="18"/>
          <w:lang w:val="de-DE"/>
        </w:rPr>
      </w:pPr>
      <w:hyperlink r:id="rId7" w:history="1">
        <w:r w:rsidR="003B7F46" w:rsidRPr="00A07DFF">
          <w:rPr>
            <w:rFonts w:ascii="Century Gothic" w:eastAsia="Batang" w:hAnsi="Century Gothic" w:cs="Arial"/>
            <w:sz w:val="18"/>
            <w:szCs w:val="18"/>
            <w:lang w:val="de-DE"/>
          </w:rPr>
          <w:t>museum@klausen-bz.it</w:t>
        </w:r>
      </w:hyperlink>
    </w:p>
    <w:p w14:paraId="23459195" w14:textId="77777777" w:rsidR="003B7F46" w:rsidRPr="00A07DFF" w:rsidRDefault="007A1007" w:rsidP="003B7F46">
      <w:pPr>
        <w:ind w:left="567" w:hanging="567"/>
        <w:rPr>
          <w:rFonts w:ascii="Century Gothic" w:eastAsia="Batang" w:hAnsi="Century Gothic" w:cs="Arial"/>
          <w:sz w:val="18"/>
          <w:szCs w:val="18"/>
          <w:lang w:val="de-DE"/>
        </w:rPr>
      </w:pPr>
      <w:hyperlink r:id="rId8" w:tgtFrame="_blank" w:history="1">
        <w:r w:rsidR="003B7F46" w:rsidRPr="00A07DFF">
          <w:rPr>
            <w:rFonts w:ascii="Century Gothic" w:eastAsia="Batang" w:hAnsi="Century Gothic" w:cs="Arial"/>
            <w:sz w:val="18"/>
            <w:szCs w:val="18"/>
            <w:lang w:val="de-DE"/>
          </w:rPr>
          <w:t>facebook.com/</w:t>
        </w:r>
        <w:proofErr w:type="spellStart"/>
        <w:r w:rsidR="003B7F46" w:rsidRPr="00A07DFF">
          <w:rPr>
            <w:rFonts w:ascii="Century Gothic" w:eastAsia="Batang" w:hAnsi="Century Gothic" w:cs="Arial"/>
            <w:sz w:val="18"/>
            <w:szCs w:val="18"/>
            <w:lang w:val="de-DE"/>
          </w:rPr>
          <w:t>museumklausenchiusa</w:t>
        </w:r>
        <w:proofErr w:type="spellEnd"/>
      </w:hyperlink>
    </w:p>
    <w:p w14:paraId="3EEED859" w14:textId="77777777" w:rsidR="003B7F46" w:rsidRPr="00475118" w:rsidRDefault="007A1007" w:rsidP="003B7F46">
      <w:pPr>
        <w:ind w:left="567" w:hanging="567"/>
        <w:rPr>
          <w:rFonts w:ascii="Century Gothic" w:eastAsia="Batang" w:hAnsi="Century Gothic" w:cs="Arial"/>
          <w:sz w:val="18"/>
          <w:szCs w:val="18"/>
          <w:lang w:val="de-DE"/>
        </w:rPr>
      </w:pPr>
      <w:hyperlink r:id="rId9" w:history="1">
        <w:r w:rsidR="003B7F46" w:rsidRPr="00475118">
          <w:rPr>
            <w:rStyle w:val="Collegamentoipertestuale"/>
            <w:rFonts w:ascii="Century Gothic" w:eastAsia="Batang" w:hAnsi="Century Gothic" w:cs="Arial"/>
            <w:color w:val="auto"/>
            <w:sz w:val="18"/>
            <w:szCs w:val="18"/>
            <w:u w:val="none"/>
            <w:lang w:val="de-DE"/>
          </w:rPr>
          <w:t>www.museumklausenchiusa.it</w:t>
        </w:r>
      </w:hyperlink>
    </w:p>
    <w:p w14:paraId="6BEE924A" w14:textId="77777777" w:rsidR="003B7F46" w:rsidRPr="00475118" w:rsidRDefault="003B7F46" w:rsidP="003B7F46">
      <w:pPr>
        <w:rPr>
          <w:rFonts w:ascii="Arial Narrow" w:hAnsi="Arial Narrow" w:cs="Times"/>
          <w:color w:val="1A1A1A"/>
          <w:lang w:eastAsia="ja-JP"/>
        </w:rPr>
      </w:pPr>
    </w:p>
    <w:p w14:paraId="3A6F176C" w14:textId="77777777" w:rsidR="003B7F46" w:rsidRPr="00475118" w:rsidRDefault="003B7F46" w:rsidP="003B7F46">
      <w:pPr>
        <w:rPr>
          <w:rFonts w:ascii="Arial Narrow" w:hAnsi="Arial Narrow" w:cs="Times"/>
          <w:color w:val="1A1A1A"/>
          <w:lang w:eastAsia="ja-JP"/>
        </w:rPr>
      </w:pPr>
      <w:r w:rsidRPr="00475118">
        <w:rPr>
          <w:rFonts w:ascii="Arial Narrow" w:hAnsi="Arial Narrow" w:cs="Times"/>
          <w:color w:val="1A1A1A"/>
          <w:lang w:eastAsia="ja-JP"/>
        </w:rPr>
        <w:t xml:space="preserve">          </w:t>
      </w:r>
    </w:p>
    <w:p w14:paraId="52E24B7F" w14:textId="77777777" w:rsidR="003B7F46" w:rsidRPr="00475118" w:rsidRDefault="003B7F46" w:rsidP="003B7F46">
      <w:pPr>
        <w:rPr>
          <w:rFonts w:ascii="Arial Narrow" w:hAnsi="Arial Narrow" w:cs="Times"/>
          <w:color w:val="1A1A1A"/>
          <w:lang w:eastAsia="ja-JP"/>
        </w:rPr>
      </w:pPr>
      <w:r w:rsidRPr="00475118">
        <w:rPr>
          <w:rFonts w:ascii="Arial Narrow" w:hAnsi="Arial Narrow" w:cs="Times"/>
          <w:color w:val="1A1A1A"/>
          <w:lang w:eastAsia="ja-JP"/>
        </w:rPr>
        <w:t xml:space="preserve">                 </w:t>
      </w:r>
    </w:p>
    <w:p w14:paraId="4E7728FE" w14:textId="77777777" w:rsidR="003B7F46" w:rsidRDefault="003B7F46" w:rsidP="003B7F46">
      <w:pPr>
        <w:rPr>
          <w:rFonts w:ascii="Arial Narrow" w:hAnsi="Arial Narrow" w:cs="Times"/>
          <w:color w:val="1A1A1A"/>
          <w:lang w:eastAsia="ja-JP"/>
        </w:rPr>
      </w:pPr>
    </w:p>
    <w:p w14:paraId="4C6C7AA7" w14:textId="77777777" w:rsidR="003B7F46" w:rsidRDefault="003B7F46" w:rsidP="003B7F46">
      <w:pPr>
        <w:rPr>
          <w:rFonts w:ascii="Arial Narrow" w:hAnsi="Arial Narrow" w:cs="Times"/>
          <w:color w:val="1A1A1A"/>
          <w:lang w:eastAsia="ja-JP"/>
        </w:rPr>
      </w:pPr>
    </w:p>
    <w:p w14:paraId="78AA4576" w14:textId="77777777" w:rsidR="003B7F46" w:rsidRDefault="003B7F46" w:rsidP="003B7F46">
      <w:pPr>
        <w:rPr>
          <w:rFonts w:ascii="Arial Narrow" w:hAnsi="Arial Narrow" w:cs="Times"/>
          <w:color w:val="1A1A1A"/>
          <w:lang w:eastAsia="ja-JP"/>
        </w:rPr>
      </w:pPr>
      <w:r>
        <w:rPr>
          <w:noProof/>
        </w:rPr>
        <w:drawing>
          <wp:inline distT="0" distB="0" distL="0" distR="0" wp14:anchorId="55F93900" wp14:editId="550CA1CB">
            <wp:extent cx="1523376" cy="1800000"/>
            <wp:effectExtent l="0" t="0" r="635" b="0"/>
            <wp:docPr id="3" name="Immagine 3" descr="C:\Users\Museo\AppData\Local\Microsoft\Windows\INetCache\Content.Outlook\QMSBQ1MM\Logo MM Design_Area di risp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eo\AppData\Local\Microsoft\Windows\INetCache\Content.Outlook\QMSBQ1MM\Logo MM Design_Area di rispet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7B62E" w14:textId="77777777" w:rsidR="003B7F46" w:rsidRDefault="003B7F46" w:rsidP="003B7F46">
      <w:pPr>
        <w:rPr>
          <w:rFonts w:ascii="Arial Narrow" w:hAnsi="Arial Narrow" w:cs="Times"/>
          <w:color w:val="1A1A1A"/>
          <w:lang w:eastAsia="ja-JP"/>
        </w:rPr>
      </w:pPr>
    </w:p>
    <w:p w14:paraId="6F54D55B" w14:textId="77777777" w:rsidR="003B7F46" w:rsidRDefault="003B7F46" w:rsidP="003B7F46">
      <w:pPr>
        <w:rPr>
          <w:rFonts w:ascii="Arial Narrow" w:hAnsi="Arial Narrow" w:cs="Times"/>
          <w:color w:val="1A1A1A"/>
          <w:lang w:eastAsia="ja-JP"/>
        </w:rPr>
      </w:pPr>
    </w:p>
    <w:p w14:paraId="2489EB50" w14:textId="77777777" w:rsidR="003B7F46" w:rsidRDefault="003B7F46" w:rsidP="003B7F46">
      <w:pPr>
        <w:rPr>
          <w:rFonts w:ascii="Arial Narrow" w:hAnsi="Arial Narrow" w:cs="Times"/>
          <w:sz w:val="22"/>
          <w:szCs w:val="22"/>
          <w:lang w:eastAsia="ja-JP"/>
        </w:rPr>
      </w:pPr>
      <w:r>
        <w:rPr>
          <w:rFonts w:ascii="Arial Narrow" w:hAnsi="Arial Narrow" w:cs="Times"/>
          <w:color w:val="1A1A1A"/>
          <w:lang w:eastAsia="ja-JP"/>
        </w:rPr>
        <w:t xml:space="preserve">             </w:t>
      </w:r>
      <w:r w:rsidRPr="00976EB3">
        <w:rPr>
          <w:rFonts w:ascii="Arial Narrow" w:hAnsi="Arial Narrow" w:cs="Times"/>
          <w:color w:val="1A1A1A"/>
          <w:sz w:val="22"/>
          <w:szCs w:val="22"/>
          <w:lang w:eastAsia="ja-JP"/>
        </w:rPr>
        <w:t xml:space="preserve">   </w:t>
      </w:r>
      <w:r w:rsidRPr="00976EB3">
        <w:rPr>
          <w:rFonts w:ascii="Arial Narrow" w:hAnsi="Arial Narrow" w:cs="Times"/>
          <w:sz w:val="22"/>
          <w:szCs w:val="22"/>
          <w:lang w:eastAsia="ja-JP"/>
        </w:rPr>
        <w:t xml:space="preserve">  </w:t>
      </w:r>
      <w:r>
        <w:rPr>
          <w:rFonts w:ascii="Arial Narrow" w:hAnsi="Arial Narrow" w:cs="Times"/>
          <w:sz w:val="22"/>
          <w:szCs w:val="22"/>
          <w:lang w:eastAsia="ja-JP"/>
        </w:rPr>
        <w:t xml:space="preserve">  </w:t>
      </w:r>
      <w:r w:rsidRPr="00976EB3">
        <w:rPr>
          <w:rFonts w:ascii="Arial Narrow" w:hAnsi="Arial Narrow" w:cs="Times"/>
          <w:sz w:val="22"/>
          <w:szCs w:val="22"/>
          <w:lang w:eastAsia="ja-JP"/>
        </w:rPr>
        <w:t xml:space="preserve"> </w:t>
      </w:r>
    </w:p>
    <w:p w14:paraId="5A151B3A" w14:textId="77777777" w:rsidR="00BA1BF0" w:rsidRPr="00475118" w:rsidRDefault="003B7F46">
      <w:r w:rsidRPr="00475118">
        <w:rPr>
          <w:rFonts w:ascii="Century Gothic" w:hAnsi="Century Gothic" w:cs="Times"/>
          <w:sz w:val="18"/>
          <w:szCs w:val="18"/>
          <w:lang w:eastAsia="ja-JP"/>
        </w:rPr>
        <w:t xml:space="preserve">       </w:t>
      </w:r>
      <w:hyperlink r:id="rId11" w:history="1">
        <w:r w:rsidRPr="00475118">
          <w:rPr>
            <w:rStyle w:val="Collegamentoipertestuale"/>
            <w:rFonts w:ascii="Century Gothic" w:hAnsi="Century Gothic" w:cs="Times"/>
            <w:color w:val="auto"/>
            <w:sz w:val="18"/>
            <w:szCs w:val="18"/>
            <w:u w:val="none"/>
            <w:lang w:eastAsia="ja-JP"/>
          </w:rPr>
          <w:t>www.mmdesign.eu</w:t>
        </w:r>
      </w:hyperlink>
    </w:p>
    <w:sectPr w:rsidR="00BA1BF0" w:rsidRPr="0047511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ade Gothic LT Std Cn">
    <w:altName w:val="Trade Gothic 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F46"/>
    <w:rsid w:val="00346447"/>
    <w:rsid w:val="003B7F46"/>
    <w:rsid w:val="00475118"/>
    <w:rsid w:val="007A1007"/>
    <w:rsid w:val="00AF5D05"/>
    <w:rsid w:val="00B91477"/>
    <w:rsid w:val="00BA1BF0"/>
    <w:rsid w:val="00BC77A1"/>
    <w:rsid w:val="00C8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2515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B7F46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3B7F46"/>
    <w:rPr>
      <w:color w:val="0000FF"/>
      <w:u w:val="single"/>
    </w:rPr>
  </w:style>
  <w:style w:type="paragraph" w:customStyle="1" w:styleId="Pa0">
    <w:name w:val="Pa0"/>
    <w:basedOn w:val="Normale"/>
    <w:next w:val="Normale"/>
    <w:uiPriority w:val="99"/>
    <w:rsid w:val="003B7F46"/>
    <w:pPr>
      <w:autoSpaceDE w:val="0"/>
      <w:autoSpaceDN w:val="0"/>
      <w:adjustRightInd w:val="0"/>
      <w:spacing w:line="241" w:lineRule="atLeast"/>
    </w:pPr>
    <w:rPr>
      <w:rFonts w:ascii="Trade Gothic LT Std Cn" w:hAnsi="Trade Gothic LT Std Cn"/>
      <w:lang w:eastAsia="ja-JP"/>
    </w:rPr>
  </w:style>
  <w:style w:type="character" w:customStyle="1" w:styleId="A2">
    <w:name w:val="A2"/>
    <w:uiPriority w:val="99"/>
    <w:rsid w:val="003B7F46"/>
    <w:rPr>
      <w:rFonts w:cs="Trade Gothic LT Std Cn"/>
      <w:b/>
      <w:bCs/>
      <w:color w:val="000000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7F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7F46"/>
    <w:rPr>
      <w:rFonts w:ascii="Tahoma" w:eastAsiaTheme="minorEastAsia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B7F46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3B7F46"/>
    <w:rPr>
      <w:color w:val="0000FF"/>
      <w:u w:val="single"/>
    </w:rPr>
  </w:style>
  <w:style w:type="paragraph" w:customStyle="1" w:styleId="Pa0">
    <w:name w:val="Pa0"/>
    <w:basedOn w:val="Normale"/>
    <w:next w:val="Normale"/>
    <w:uiPriority w:val="99"/>
    <w:rsid w:val="003B7F46"/>
    <w:pPr>
      <w:autoSpaceDE w:val="0"/>
      <w:autoSpaceDN w:val="0"/>
      <w:adjustRightInd w:val="0"/>
      <w:spacing w:line="241" w:lineRule="atLeast"/>
    </w:pPr>
    <w:rPr>
      <w:rFonts w:ascii="Trade Gothic LT Std Cn" w:hAnsi="Trade Gothic LT Std Cn"/>
      <w:lang w:eastAsia="ja-JP"/>
    </w:rPr>
  </w:style>
  <w:style w:type="character" w:customStyle="1" w:styleId="A2">
    <w:name w:val="A2"/>
    <w:uiPriority w:val="99"/>
    <w:rsid w:val="003B7F46"/>
    <w:rPr>
      <w:rFonts w:cs="Trade Gothic LT Std Cn"/>
      <w:b/>
      <w:bCs/>
      <w:color w:val="000000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7F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7F46"/>
    <w:rPr>
      <w:rFonts w:ascii="Tahoma" w:eastAsiaTheme="minorEastAsia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museumklausenchius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useum@klausen-bz.it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://www.mmdesign.eu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museumklausenchius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2016-08-17T16:30:00Z</cp:lastPrinted>
  <dcterms:created xsi:type="dcterms:W3CDTF">2016-08-06T09:44:00Z</dcterms:created>
  <dcterms:modified xsi:type="dcterms:W3CDTF">2016-08-23T15:10:00Z</dcterms:modified>
</cp:coreProperties>
</file>